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9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984"/>
        <w:gridCol w:w="1418"/>
        <w:gridCol w:w="1417"/>
        <w:gridCol w:w="2410"/>
        <w:gridCol w:w="1418"/>
        <w:gridCol w:w="1134"/>
        <w:gridCol w:w="1512"/>
      </w:tblGrid>
      <w:tr w:rsidR="006C0DA8" w:rsidRPr="0056712B" w:rsidTr="009A2A54">
        <w:tc>
          <w:tcPr>
            <w:tcW w:w="184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559" w:type="dxa"/>
          </w:tcPr>
          <w:p w:rsidR="006C0DA8" w:rsidRPr="0056712B" w:rsidRDefault="006C0DA8" w:rsidP="006C0DA8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6C0DA8" w:rsidRPr="0056712B" w:rsidRDefault="006C0DA8" w:rsidP="006C0DA8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Преподаваемые учебные курсы, предметы, дисциплины</w:t>
            </w:r>
          </w:p>
        </w:tc>
        <w:tc>
          <w:tcPr>
            <w:tcW w:w="198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C47D33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1418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1417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2410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418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13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Стаж работы в должности</w:t>
            </w:r>
          </w:p>
        </w:tc>
        <w:tc>
          <w:tcPr>
            <w:tcW w:w="1512" w:type="dxa"/>
          </w:tcPr>
          <w:p w:rsidR="006C0DA8" w:rsidRPr="0056712B" w:rsidRDefault="006C0DA8" w:rsidP="00F05F25">
            <w:pPr>
              <w:ind w:right="323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Название ООП</w:t>
            </w:r>
          </w:p>
        </w:tc>
      </w:tr>
      <w:tr w:rsidR="006C0DA8" w:rsidRPr="0056712B" w:rsidTr="009A2A54">
        <w:trPr>
          <w:trHeight w:val="397"/>
        </w:trPr>
        <w:tc>
          <w:tcPr>
            <w:tcW w:w="1844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Ананьина Людмила Тахировна</w:t>
            </w:r>
          </w:p>
        </w:tc>
        <w:tc>
          <w:tcPr>
            <w:tcW w:w="1559" w:type="dxa"/>
          </w:tcPr>
          <w:p w:rsidR="006C0DA8" w:rsidRPr="0056712B" w:rsidRDefault="006C0DA8" w:rsidP="006C0DA8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6C0DA8" w:rsidRPr="0056712B" w:rsidRDefault="00485B29" w:rsidP="006C0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Преподаватель дошкольной педагогики и психологии. Специальность «Дошкольная педагогика и психология»</w:t>
            </w:r>
          </w:p>
        </w:tc>
        <w:tc>
          <w:tcPr>
            <w:tcW w:w="1418" w:type="dxa"/>
          </w:tcPr>
          <w:p w:rsidR="006C0DA8" w:rsidRPr="0056712B" w:rsidRDefault="006C0DA8" w:rsidP="006C0DA8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6C0DA8" w:rsidRPr="0056712B" w:rsidRDefault="006C0DA8" w:rsidP="006C0DA8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«Актуальные вопросы организации работы воспитателя ДОО в условиях внедрения ФОП ДО», 72 часа, 16.11.2023 г.</w:t>
            </w:r>
          </w:p>
        </w:tc>
        <w:tc>
          <w:tcPr>
            <w:tcW w:w="1418" w:type="dxa"/>
          </w:tcPr>
          <w:p w:rsidR="006C0DA8" w:rsidRPr="0056712B" w:rsidRDefault="006C0DA8" w:rsidP="006C0DA8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6C0DA8" w:rsidRPr="0056712B" w:rsidRDefault="00485B29" w:rsidP="006C0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512" w:type="dxa"/>
          </w:tcPr>
          <w:p w:rsidR="006C0DA8" w:rsidRPr="0056712B" w:rsidRDefault="006C0DA8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56712B" w:rsidRPr="0056712B" w:rsidTr="009A2A54">
        <w:trPr>
          <w:trHeight w:val="397"/>
        </w:trPr>
        <w:tc>
          <w:tcPr>
            <w:tcW w:w="1844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Вешкельская Ирина Владимировна</w:t>
            </w:r>
          </w:p>
        </w:tc>
        <w:tc>
          <w:tcPr>
            <w:tcW w:w="1559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6712B" w:rsidRPr="0056712B" w:rsidRDefault="0056712B" w:rsidP="0056712B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56712B" w:rsidRPr="0056712B" w:rsidRDefault="00BC4815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Учитель-логопед. Специальность «Логопедия»</w:t>
            </w:r>
          </w:p>
        </w:tc>
        <w:tc>
          <w:tcPr>
            <w:tcW w:w="1418" w:type="dxa"/>
          </w:tcPr>
          <w:p w:rsidR="0056712B" w:rsidRPr="0056712B" w:rsidRDefault="0056712B" w:rsidP="0056712B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6712B" w:rsidRPr="0056712B" w:rsidRDefault="0056712B" w:rsidP="0056712B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56712B" w:rsidRDefault="0056712B" w:rsidP="0056712B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512" w:type="dxa"/>
          </w:tcPr>
          <w:p w:rsidR="0056712B" w:rsidRPr="0056712B" w:rsidRDefault="0056712B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56712B" w:rsidRPr="0056712B" w:rsidTr="009A2A54">
        <w:trPr>
          <w:trHeight w:val="397"/>
        </w:trPr>
        <w:tc>
          <w:tcPr>
            <w:tcW w:w="1844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Калинина Жанна Владимировна</w:t>
            </w:r>
          </w:p>
        </w:tc>
        <w:tc>
          <w:tcPr>
            <w:tcW w:w="1559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6712B" w:rsidRPr="0056712B" w:rsidRDefault="0056712B" w:rsidP="0056712B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56712B" w:rsidRPr="0056712B" w:rsidRDefault="0056712B" w:rsidP="0056712B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6712B" w:rsidRPr="0056712B" w:rsidRDefault="0056712B" w:rsidP="0056712B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56712B" w:rsidRDefault="0056712B" w:rsidP="0056712B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512" w:type="dxa"/>
          </w:tcPr>
          <w:p w:rsidR="0056712B" w:rsidRPr="0056712B" w:rsidRDefault="0056712B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C47D33" w:rsidRPr="0056712B" w:rsidTr="009A2A54">
        <w:trPr>
          <w:trHeight w:val="397"/>
        </w:trPr>
        <w:tc>
          <w:tcPr>
            <w:tcW w:w="184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Коврижкина Татьяна Петровна</w:t>
            </w:r>
          </w:p>
        </w:tc>
        <w:tc>
          <w:tcPr>
            <w:tcW w:w="1559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47D33" w:rsidRPr="0056712B" w:rsidRDefault="00C47D33" w:rsidP="00C47D33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C47D33" w:rsidRPr="0056712B" w:rsidRDefault="00C47D33" w:rsidP="00C47D33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C47D33" w:rsidRPr="0056712B" w:rsidRDefault="00C47D33" w:rsidP="00C47D33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C47D33" w:rsidRPr="0056712B" w:rsidRDefault="002911AE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C47D33" w:rsidRDefault="00C47D33" w:rsidP="00C47D33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47D33" w:rsidRPr="0056712B" w:rsidRDefault="00C47D33" w:rsidP="00C47D33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C47D33" w:rsidRPr="0056712B" w:rsidTr="009A2A54">
        <w:trPr>
          <w:trHeight w:val="397"/>
        </w:trPr>
        <w:tc>
          <w:tcPr>
            <w:tcW w:w="184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Кузькина Татьяна Николаевна</w:t>
            </w:r>
          </w:p>
        </w:tc>
        <w:tc>
          <w:tcPr>
            <w:tcW w:w="1559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C47D33" w:rsidRPr="0056712B" w:rsidRDefault="00C47D33" w:rsidP="00C47D33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Учитель начальных классов. 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«Педагогика и методика начального образования»</w:t>
            </w:r>
          </w:p>
        </w:tc>
        <w:tc>
          <w:tcPr>
            <w:tcW w:w="1418" w:type="dxa"/>
          </w:tcPr>
          <w:p w:rsidR="00C47D33" w:rsidRPr="0056712B" w:rsidRDefault="00C47D33" w:rsidP="00C47D33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C47D33" w:rsidRPr="0056712B" w:rsidRDefault="00C47D33" w:rsidP="00C47D33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 xml:space="preserve">«Основы алгоритмизации и программирования для дошкольников в цифровой образовательной среде </w:t>
            </w:r>
            <w:r w:rsidRPr="0056712B">
              <w:rPr>
                <w:rFonts w:ascii="Times New Roman" w:hAnsi="Times New Roman" w:cs="Times New Roman"/>
              </w:rPr>
              <w:lastRenderedPageBreak/>
              <w:t>ПиктоМир», 72 часа, 10.06.2022 г.</w:t>
            </w:r>
          </w:p>
        </w:tc>
        <w:tc>
          <w:tcPr>
            <w:tcW w:w="1418" w:type="dxa"/>
          </w:tcPr>
          <w:p w:rsidR="00C47D33" w:rsidRDefault="00C47D33" w:rsidP="00C47D33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512" w:type="dxa"/>
          </w:tcPr>
          <w:p w:rsidR="00C47D33" w:rsidRPr="0056712B" w:rsidRDefault="00C47D33" w:rsidP="00C47D33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Леонтьева Наталья Викторовна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«Бакалавр»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2911A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образовательные технологии в ДОО в условиях реализации ФОП ДО» 36 часов</w:t>
            </w:r>
            <w:r w:rsidR="00936DB4">
              <w:rPr>
                <w:rFonts w:ascii="Times New Roman" w:hAnsi="Times New Roman" w:cs="Times New Roman"/>
              </w:rPr>
              <w:t>, 22.11.2024 г.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E520E" w:rsidRDefault="00FE520E" w:rsidP="00FE520E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Петеляева Ирина Михайловна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Учитель начальных классов». Специальность Преподавание в начальных классах»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«Адаптация детей раннего возраста к детскому саду», 72 часа</w:t>
            </w:r>
            <w:r>
              <w:rPr>
                <w:rFonts w:ascii="Times New Roman" w:hAnsi="Times New Roman" w:cs="Times New Roman"/>
              </w:rPr>
              <w:t>, 31.08.2022 г.</w:t>
            </w:r>
          </w:p>
        </w:tc>
        <w:tc>
          <w:tcPr>
            <w:tcW w:w="1418" w:type="dxa"/>
          </w:tcPr>
          <w:p w:rsidR="00FE520E" w:rsidRDefault="00FE520E" w:rsidP="00FE520E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Раскумандрина Наталья Алексеевна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Преподаватель дошкольной педагогики и психологии. Специальность «Дошкольная педагогика и психология»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Софья Михайловна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«Содержание и технология деятельности педагога ДО в соответствии с ФОП ДО и ФАОП ДО», 72 часа</w:t>
            </w:r>
            <w:r>
              <w:rPr>
                <w:rFonts w:ascii="Times New Roman" w:hAnsi="Times New Roman" w:cs="Times New Roman"/>
              </w:rPr>
              <w:t>, 26.06.2024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5B29" w:rsidRPr="0056712B" w:rsidTr="009A2A54">
        <w:trPr>
          <w:trHeight w:val="397"/>
        </w:trPr>
        <w:tc>
          <w:tcPr>
            <w:tcW w:w="1844" w:type="dxa"/>
          </w:tcPr>
          <w:p w:rsidR="00485B29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Рудометова Марина Васильевна</w:t>
            </w:r>
          </w:p>
        </w:tc>
        <w:tc>
          <w:tcPr>
            <w:tcW w:w="1559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485B29" w:rsidRPr="0056712B" w:rsidRDefault="00485B29" w:rsidP="00485B29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образование. Воспитатель ДО. </w:t>
            </w:r>
            <w:r>
              <w:rPr>
                <w:rFonts w:ascii="Times New Roman" w:hAnsi="Times New Roman" w:cs="Times New Roman"/>
              </w:rPr>
              <w:lastRenderedPageBreak/>
              <w:t>Специальность «Дошкольное воспитание»</w:t>
            </w:r>
          </w:p>
        </w:tc>
        <w:tc>
          <w:tcPr>
            <w:tcW w:w="1418" w:type="dxa"/>
          </w:tcPr>
          <w:p w:rsidR="00485B29" w:rsidRPr="0056712B" w:rsidRDefault="00485B29" w:rsidP="00485B29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485B29" w:rsidRPr="0056712B" w:rsidRDefault="00485B29" w:rsidP="00485B29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«Внедрение Федеральной программы дошкольного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образования: календарно-тематическое планирование и особенности организации образовательного процесса», 72 часа, 2023 г.</w:t>
            </w:r>
          </w:p>
        </w:tc>
        <w:tc>
          <w:tcPr>
            <w:tcW w:w="1418" w:type="dxa"/>
          </w:tcPr>
          <w:p w:rsidR="00485B29" w:rsidRPr="00B072B5" w:rsidRDefault="00485B29" w:rsidP="00485B29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85B29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12" w:type="dxa"/>
          </w:tcPr>
          <w:p w:rsidR="00485B29" w:rsidRPr="0056712B" w:rsidRDefault="00485B29" w:rsidP="00485B29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 xml:space="preserve">«Образовательная программа </w:t>
            </w:r>
            <w:r w:rsidRPr="0056712B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lastRenderedPageBreak/>
              <w:t>Соколова Людмила Николаевна</w:t>
            </w:r>
          </w:p>
        </w:tc>
        <w:tc>
          <w:tcPr>
            <w:tcW w:w="1559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012A53" w:rsidRDefault="00FE520E" w:rsidP="00FE520E">
            <w:pPr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Учитель физической культуры.</w:t>
            </w:r>
          </w:p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Специальность «Физическое воспитание».</w:t>
            </w:r>
          </w:p>
        </w:tc>
        <w:tc>
          <w:tcPr>
            <w:tcW w:w="1418" w:type="dxa"/>
          </w:tcPr>
          <w:p w:rsidR="00FE520E" w:rsidRPr="00012A53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012A53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012A53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012A53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512" w:type="dxa"/>
          </w:tcPr>
          <w:p w:rsidR="00FE520E" w:rsidRPr="00012A53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Старовойтова Людмила Александровна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Учитель начальных классов». Специальность «Педагогика и методика начального образования»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Алина Андреевна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AC71B8" w:rsidRDefault="00FE520E" w:rsidP="00FE52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Хотеева Мирья Ивановна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образование. Воспитатель ДО. 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«Дошкольное образование»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Шкоткина Наталья Вячеславовна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образование»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Виктория Сергеевна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Психолого-педагогическое образование. Квалификация «Бакалавр»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Шалгунова Елена Викторовна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Этномузыковед, руководитель фольклорного ансамбля. Специальность «Музыковедение»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приемы и методы работы музыкального руководителя в соответствии с ФГОС ДО», 72 часа, 07.10.2021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Дарья Вадимовна</w:t>
            </w:r>
          </w:p>
        </w:tc>
        <w:tc>
          <w:tcPr>
            <w:tcW w:w="1559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«Бакалавр»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7C51AC" w:rsidRDefault="007C51AC"/>
    <w:sectPr w:rsidR="007C51AC" w:rsidSect="005671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12"/>
    <w:rsid w:val="00012A53"/>
    <w:rsid w:val="002911AE"/>
    <w:rsid w:val="004012C9"/>
    <w:rsid w:val="00485B29"/>
    <w:rsid w:val="00551903"/>
    <w:rsid w:val="0056712B"/>
    <w:rsid w:val="00590E12"/>
    <w:rsid w:val="006C0DA8"/>
    <w:rsid w:val="00783608"/>
    <w:rsid w:val="007B1A90"/>
    <w:rsid w:val="007C51AC"/>
    <w:rsid w:val="009333C7"/>
    <w:rsid w:val="00936DB4"/>
    <w:rsid w:val="009A2A54"/>
    <w:rsid w:val="00AC71B8"/>
    <w:rsid w:val="00B73EC7"/>
    <w:rsid w:val="00BC4815"/>
    <w:rsid w:val="00C47D33"/>
    <w:rsid w:val="00F05F25"/>
    <w:rsid w:val="00F2242F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7824"/>
  <w15:chartTrackingRefBased/>
  <w15:docId w15:val="{92F7028D-BD38-4285-8E4B-699D5A6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CA67-5F28-40BD-A2F1-30692FB3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2025-02-10T08:44:00Z</dcterms:created>
  <dcterms:modified xsi:type="dcterms:W3CDTF">2025-04-14T07:05:00Z</dcterms:modified>
</cp:coreProperties>
</file>